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A5" w:rsidRPr="006D381F" w:rsidRDefault="00DE7033" w:rsidP="0006756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 xml:space="preserve">  </w:t>
      </w:r>
      <w:r w:rsidR="003A5DA5" w:rsidRPr="006D381F">
        <w:rPr>
          <w:rFonts w:ascii="方正小标宋简体" w:eastAsia="方正小标宋简体" w:hAnsi="宋体" w:hint="eastAsia"/>
          <w:sz w:val="36"/>
          <w:szCs w:val="36"/>
        </w:rPr>
        <w:t>对发展全民健身事业做出突出贡献的表彰流程图</w:t>
      </w:r>
    </w:p>
    <w:p w:rsidR="003A5DA5" w:rsidRPr="007F5F09" w:rsidRDefault="003A5DA5" w:rsidP="00067560">
      <w:pPr>
        <w:rPr>
          <w:sz w:val="24"/>
        </w:rPr>
      </w:pPr>
    </w:p>
    <w:p w:rsidR="003A5DA5" w:rsidRDefault="00A92BC2" w:rsidP="00067560">
      <w:pPr>
        <w:rPr>
          <w:rFonts w:eastAsia="Times New Roman" w:cs="Times New Roman"/>
          <w:sz w:val="24"/>
        </w:rPr>
      </w:pPr>
      <w:r>
        <w:rPr>
          <w:noProof/>
        </w:rPr>
        <w:pict>
          <v:line id="直接连接符 96" o:spid="_x0000_s1026" style="position:absolute;left:0;text-align:left;z-index:4;visibility:visible" from="3in,82.8pt" to="3in,111.15pt">
            <v:stroke endarrow="block"/>
          </v:line>
        </w:pict>
      </w:r>
      <w:r>
        <w:rPr>
          <w:noProof/>
          <w:sz w:val="24"/>
        </w:rPr>
      </w:r>
      <w:r>
        <w:rPr>
          <w:noProof/>
          <w:sz w:val="24"/>
        </w:rPr>
        <w:pict>
          <v:group id="画布 95" o:spid="_x0000_s1027" editas="canvas" style="width:435.75pt;height:85.8pt;mso-position-horizontal-relative:char;mso-position-vertical-relative:line" coordsize="55340,108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55340;height:10896;visibility:visible">
              <v:fill o:detectmouseclick="t"/>
              <v:path o:connecttype="none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0" o:spid="_x0000_s1029" type="#_x0000_t176" style="position:absolute;left:3432;top:72;width:51908;height:9912;visibility:visible">
              <v:textbox>
                <w:txbxContent>
                  <w:p w:rsidR="003A5DA5" w:rsidRPr="00067560" w:rsidRDefault="003A5DA5" w:rsidP="006D381F">
                    <w:pPr>
                      <w:spacing w:afterLines="30" w:after="93" w:line="240" w:lineRule="exact"/>
                      <w:jc w:val="center"/>
                      <w:rPr>
                        <w:rFonts w:ascii="黑体" w:eastAsia="黑体" w:hAnsi="黑体"/>
                        <w:szCs w:val="21"/>
                      </w:rPr>
                    </w:pPr>
                    <w:r w:rsidRPr="00067560">
                      <w:rPr>
                        <w:rFonts w:ascii="黑体" w:eastAsia="黑体" w:hAnsi="黑体" w:hint="eastAsia"/>
                        <w:szCs w:val="21"/>
                      </w:rPr>
                      <w:t>制定方案</w:t>
                    </w:r>
                  </w:p>
                  <w:p w:rsidR="003A5DA5" w:rsidRPr="00067560" w:rsidRDefault="003A5DA5" w:rsidP="006D381F">
                    <w:pPr>
                      <w:spacing w:beforeLines="30" w:before="93" w:line="240" w:lineRule="exact"/>
                      <w:ind w:firstLineChars="200" w:firstLine="420"/>
                      <w:rPr>
                        <w:szCs w:val="21"/>
                      </w:rPr>
                    </w:pPr>
                    <w:r w:rsidRPr="00067560">
                      <w:rPr>
                        <w:szCs w:val="21"/>
                      </w:rPr>
                      <w:t>1</w:t>
                    </w:r>
                    <w:r w:rsidRPr="00067560">
                      <w:rPr>
                        <w:rFonts w:hint="eastAsia"/>
                        <w:szCs w:val="21"/>
                      </w:rPr>
                      <w:t>、</w:t>
                    </w:r>
                    <w:r w:rsidRPr="00067560">
                      <w:rPr>
                        <w:rFonts w:ascii="宋体" w:hAnsi="宋体" w:hint="eastAsia"/>
                        <w:szCs w:val="21"/>
                      </w:rPr>
                      <w:t>群体处制定、</w:t>
                    </w:r>
                    <w:r w:rsidRPr="00067560">
                      <w:rPr>
                        <w:rFonts w:hint="eastAsia"/>
                        <w:color w:val="000000"/>
                        <w:szCs w:val="21"/>
                      </w:rPr>
                      <w:t>人事处核准</w:t>
                    </w:r>
                    <w:r w:rsidRPr="00067560">
                      <w:rPr>
                        <w:rFonts w:ascii="宋体" w:hAnsi="宋体" w:hint="eastAsia"/>
                        <w:szCs w:val="21"/>
                      </w:rPr>
                      <w:t>表彰实施方案，</w:t>
                    </w:r>
                    <w:r w:rsidRPr="00067560">
                      <w:rPr>
                        <w:rFonts w:hint="eastAsia"/>
                        <w:color w:val="000000"/>
                        <w:szCs w:val="21"/>
                      </w:rPr>
                      <w:t>确定表彰范围、条件、数量和评选办法、要求等</w:t>
                    </w:r>
                    <w:r w:rsidRPr="00067560">
                      <w:rPr>
                        <w:rFonts w:hint="eastAsia"/>
                        <w:szCs w:val="21"/>
                      </w:rPr>
                      <w:t>；</w:t>
                    </w:r>
                  </w:p>
                  <w:p w:rsidR="003A5DA5" w:rsidRPr="00067560" w:rsidRDefault="003A5DA5" w:rsidP="006D381F">
                    <w:pPr>
                      <w:spacing w:line="240" w:lineRule="exact"/>
                      <w:ind w:firstLineChars="200" w:firstLine="420"/>
                      <w:rPr>
                        <w:szCs w:val="21"/>
                      </w:rPr>
                    </w:pPr>
                    <w:r w:rsidRPr="00067560">
                      <w:rPr>
                        <w:szCs w:val="21"/>
                      </w:rPr>
                      <w:t>2</w:t>
                    </w:r>
                    <w:r w:rsidRPr="00067560">
                      <w:rPr>
                        <w:rFonts w:hint="eastAsia"/>
                        <w:szCs w:val="21"/>
                      </w:rPr>
                      <w:t>、下发通知，公布表彰活动的条件、办法。</w:t>
                    </w:r>
                  </w:p>
                </w:txbxContent>
              </v:textbox>
            </v:shape>
            <w10:anchorlock/>
          </v:group>
        </w:pict>
      </w:r>
    </w:p>
    <w:p w:rsidR="003A5DA5" w:rsidRDefault="003A5DA5" w:rsidP="00067560">
      <w:pPr>
        <w:rPr>
          <w:sz w:val="24"/>
        </w:rPr>
      </w:pPr>
    </w:p>
    <w:p w:rsidR="003A5DA5" w:rsidRDefault="00A92BC2" w:rsidP="00067560">
      <w:pPr>
        <w:rPr>
          <w:sz w:val="24"/>
        </w:rPr>
      </w:pPr>
      <w:r>
        <w:rPr>
          <w:noProof/>
        </w:rPr>
        <w:pict>
          <v:shape id="流程图: 可选过程 93" o:spid="_x0000_s1030" type="#_x0000_t176" style="position:absolute;left:0;text-align:left;margin-left:27pt;margin-top:1.95pt;width:408.75pt;height:59.95pt;z-index:5;visibility:visible">
            <v:textbox>
              <w:txbxContent>
                <w:p w:rsidR="003A5DA5" w:rsidRPr="00067560" w:rsidRDefault="003A5DA5" w:rsidP="00067560">
                  <w:pPr>
                    <w:spacing w:line="400" w:lineRule="exact"/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 w:rsidRPr="00067560">
                    <w:rPr>
                      <w:rFonts w:ascii="黑体" w:eastAsia="黑体" w:hAnsi="黑体" w:hint="eastAsia"/>
                      <w:szCs w:val="21"/>
                    </w:rPr>
                    <w:t>受</w:t>
                  </w:r>
                  <w:r w:rsidRPr="00067560">
                    <w:rPr>
                      <w:rFonts w:ascii="黑体" w:eastAsia="黑体" w:hAnsi="黑体"/>
                      <w:szCs w:val="21"/>
                    </w:rPr>
                    <w:t xml:space="preserve">    </w:t>
                  </w:r>
                  <w:r w:rsidRPr="00067560">
                    <w:rPr>
                      <w:rFonts w:ascii="黑体" w:eastAsia="黑体" w:hAnsi="黑体" w:hint="eastAsia"/>
                      <w:szCs w:val="21"/>
                    </w:rPr>
                    <w:t>理</w:t>
                  </w:r>
                </w:p>
                <w:p w:rsidR="003A5DA5" w:rsidRPr="00067560" w:rsidRDefault="003A5DA5" w:rsidP="005A13D7">
                  <w:pPr>
                    <w:spacing w:line="280" w:lineRule="exact"/>
                    <w:rPr>
                      <w:szCs w:val="21"/>
                    </w:rPr>
                  </w:pPr>
                  <w:r w:rsidRPr="00067560">
                    <w:rPr>
                      <w:rFonts w:hint="eastAsia"/>
                      <w:szCs w:val="21"/>
                    </w:rPr>
                    <w:t>申请人、有关单位根据表彰方案规定的条件、程序及要求，向省群体处递交有关材料。</w:t>
                  </w:r>
                </w:p>
              </w:txbxContent>
            </v:textbox>
          </v:shape>
        </w:pict>
      </w:r>
    </w:p>
    <w:p w:rsidR="003A5DA5" w:rsidRDefault="003A5DA5" w:rsidP="00067560">
      <w:pPr>
        <w:rPr>
          <w:sz w:val="24"/>
        </w:rPr>
      </w:pPr>
    </w:p>
    <w:p w:rsidR="003A5DA5" w:rsidRDefault="00A92BC2" w:rsidP="00067560">
      <w:pPr>
        <w:rPr>
          <w:rFonts w:eastAsia="Times New Roman" w:cs="Times New Roman"/>
          <w:sz w:val="24"/>
        </w:rPr>
      </w:pPr>
      <w:r>
        <w:rPr>
          <w:noProof/>
        </w:rPr>
        <w:pict>
          <v:line id="直接连接符 92" o:spid="_x0000_s1031" style="position:absolute;left:0;text-align:left;z-index:23;visibility:visible" from="216.05pt,30.7pt" to="216.1pt,59.05pt">
            <v:stroke endarrow="block"/>
          </v:line>
        </w:pict>
      </w:r>
      <w:r>
        <w:rPr>
          <w:noProof/>
          <w:sz w:val="24"/>
        </w:rPr>
      </w:r>
      <w:r>
        <w:rPr>
          <w:noProof/>
          <w:sz w:val="24"/>
        </w:rPr>
        <w:pict>
          <v:group id="画布 91" o:spid="_x0000_s1032" editas="canvas" style="width:414pt;height:31.2pt;mso-position-horizontal-relative:char;mso-position-vertical-relative:line" coordsize="52578,3962">
            <v:shape id="_x0000_s1033" type="#_x0000_t75" style="position:absolute;width:52578;height:3962;visibility:visible">
              <v:fill o:detectmouseclick="t"/>
              <v:path o:connecttype="none"/>
            </v:shape>
            <w10:anchorlock/>
          </v:group>
        </w:pict>
      </w:r>
    </w:p>
    <w:p w:rsidR="003A5DA5" w:rsidRDefault="00A92BC2" w:rsidP="00067560">
      <w:pPr>
        <w:rPr>
          <w:sz w:val="24"/>
        </w:rPr>
      </w:pPr>
      <w:r>
        <w:rPr>
          <w:noProof/>
        </w:rPr>
        <w:pict>
          <v:shape id="流程图: 可选过程 90" o:spid="_x0000_s1034" type="#_x0000_t176" style="position:absolute;left:0;text-align:left;margin-left:345.75pt;margin-top:7.5pt;width:90pt;height:74.7pt;z-index:11;visibility:visible">
            <v:textbox>
              <w:txbxContent>
                <w:p w:rsidR="003A5DA5" w:rsidRPr="00067560" w:rsidRDefault="003A5DA5" w:rsidP="00067560">
                  <w:pPr>
                    <w:spacing w:line="220" w:lineRule="exact"/>
                    <w:rPr>
                      <w:szCs w:val="21"/>
                    </w:rPr>
                  </w:pPr>
                  <w:r w:rsidRPr="00067560">
                    <w:rPr>
                      <w:rFonts w:hint="eastAsia"/>
                      <w:szCs w:val="21"/>
                    </w:rPr>
                    <w:t>不符合申请条件的，予以退回，材料不齐的，一次性告知补齐。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可选过程 89" o:spid="_x0000_s1035" type="#_x0000_t176" style="position:absolute;left:0;text-align:left;margin-left:27pt;margin-top:12.25pt;width:255.75pt;height:62.4pt;z-index:8;visibility:visible">
            <v:textbox>
              <w:txbxContent>
                <w:p w:rsidR="003A5DA5" w:rsidRPr="00067560" w:rsidRDefault="003A5DA5" w:rsidP="00067560">
                  <w:pPr>
                    <w:spacing w:line="400" w:lineRule="exact"/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 w:rsidRPr="00067560">
                    <w:rPr>
                      <w:rFonts w:ascii="黑体" w:eastAsia="黑体" w:hAnsi="黑体" w:hint="eastAsia"/>
                      <w:szCs w:val="21"/>
                    </w:rPr>
                    <w:t>审</w:t>
                  </w:r>
                  <w:r w:rsidRPr="00067560">
                    <w:rPr>
                      <w:rFonts w:ascii="黑体" w:eastAsia="黑体" w:hAnsi="黑体"/>
                      <w:szCs w:val="21"/>
                    </w:rPr>
                    <w:t xml:space="preserve">    </w:t>
                  </w:r>
                  <w:r w:rsidRPr="00067560">
                    <w:rPr>
                      <w:rFonts w:ascii="黑体" w:eastAsia="黑体" w:hAnsi="黑体" w:hint="eastAsia"/>
                      <w:szCs w:val="21"/>
                    </w:rPr>
                    <w:t>核</w:t>
                  </w:r>
                </w:p>
                <w:p w:rsidR="003A5DA5" w:rsidRPr="00067560" w:rsidRDefault="003A5DA5" w:rsidP="005A13D7">
                  <w:pPr>
                    <w:rPr>
                      <w:szCs w:val="21"/>
                    </w:rPr>
                  </w:pPr>
                  <w:r w:rsidRPr="00067560">
                    <w:rPr>
                      <w:rFonts w:hint="eastAsia"/>
                      <w:szCs w:val="21"/>
                    </w:rPr>
                    <w:t>群体处根据《表彰工作实施方案》组织对申请材料进行审核。合格，反馈申报单位公示。</w:t>
                  </w:r>
                </w:p>
                <w:p w:rsidR="003A5DA5" w:rsidRDefault="003A5DA5" w:rsidP="00067560"/>
              </w:txbxContent>
            </v:textbox>
          </v:shape>
        </w:pict>
      </w:r>
    </w:p>
    <w:p w:rsidR="003A5DA5" w:rsidRDefault="00A92BC2" w:rsidP="00067560">
      <w:pPr>
        <w:rPr>
          <w:sz w:val="24"/>
        </w:rPr>
      </w:pPr>
      <w:r>
        <w:rPr>
          <w:noProof/>
        </w:rPr>
        <w:pict>
          <v:rect id="矩形 88" o:spid="_x0000_s1036" style="position:absolute;left:0;text-align:left;margin-left:291.75pt;margin-top:7.8pt;width:54pt;height:23.4pt;z-index:12;visibility:visible" stroked="f">
            <v:textbox>
              <w:txbxContent>
                <w:p w:rsidR="003A5DA5" w:rsidRDefault="003A5DA5" w:rsidP="00067560">
                  <w:r>
                    <w:rPr>
                      <w:rFonts w:hint="eastAsia"/>
                    </w:rPr>
                    <w:t>不合格</w:t>
                  </w:r>
                </w:p>
              </w:txbxContent>
            </v:textbox>
          </v:rect>
        </w:pict>
      </w:r>
    </w:p>
    <w:p w:rsidR="003A5DA5" w:rsidRDefault="003A5DA5" w:rsidP="00067560">
      <w:pPr>
        <w:rPr>
          <w:sz w:val="24"/>
        </w:rPr>
      </w:pPr>
    </w:p>
    <w:p w:rsidR="003A5DA5" w:rsidRDefault="00A92BC2" w:rsidP="00067560">
      <w:pPr>
        <w:rPr>
          <w:sz w:val="24"/>
        </w:rPr>
      </w:pPr>
      <w:r>
        <w:rPr>
          <w:noProof/>
        </w:rPr>
        <w:pict>
          <v:line id="直接连接符 87" o:spid="_x0000_s1037" style="position:absolute;left:0;text-align:left;z-index:18;visibility:visible" from="282.75pt,0" to="345.75pt,0">
            <v:stroke endarrow="block"/>
          </v:line>
        </w:pict>
      </w:r>
    </w:p>
    <w:p w:rsidR="003A5DA5" w:rsidRDefault="00A92BC2" w:rsidP="00067560">
      <w:pPr>
        <w:rPr>
          <w:sz w:val="24"/>
        </w:rPr>
      </w:pPr>
      <w:r>
        <w:rPr>
          <w:noProof/>
        </w:rPr>
        <w:pict>
          <v:line id="直接连接符 86" o:spid="_x0000_s1038" style="position:absolute;left:0;text-align:left;z-index:9;visibility:visible" from="216.1pt,12.85pt" to="216.1pt,36.25pt">
            <v:stroke endarrow="block"/>
          </v:line>
        </w:pict>
      </w:r>
    </w:p>
    <w:p w:rsidR="003A5DA5" w:rsidRDefault="003A5DA5" w:rsidP="00067560">
      <w:pPr>
        <w:rPr>
          <w:sz w:val="24"/>
        </w:rPr>
      </w:pPr>
    </w:p>
    <w:p w:rsidR="003A5DA5" w:rsidRDefault="00A92BC2" w:rsidP="00067560">
      <w:pPr>
        <w:rPr>
          <w:sz w:val="24"/>
        </w:rPr>
      </w:pPr>
      <w:r>
        <w:rPr>
          <w:noProof/>
        </w:rPr>
        <w:pict>
          <v:shape id="流程图: 可选过程 85" o:spid="_x0000_s1039" type="#_x0000_t176" style="position:absolute;left:0;text-align:left;margin-left:345.75pt;margin-top:5.05pt;width:90pt;height:62.4pt;z-index:21;visibility:visible">
            <v:textbox>
              <w:txbxContent>
                <w:p w:rsidR="003A5DA5" w:rsidRPr="00067560" w:rsidRDefault="003A5DA5" w:rsidP="00067560">
                  <w:pPr>
                    <w:rPr>
                      <w:szCs w:val="21"/>
                    </w:rPr>
                  </w:pPr>
                  <w:r w:rsidRPr="00067560">
                    <w:rPr>
                      <w:rFonts w:hint="eastAsia"/>
                      <w:szCs w:val="21"/>
                    </w:rPr>
                    <w:t>不符合申请条件的，予以驳回</w:t>
                  </w:r>
                  <w:r w:rsidR="00CB493F">
                    <w:rPr>
                      <w:rFonts w:hint="eastAsia"/>
                      <w:szCs w:val="21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pict>
          <v:rect id="矩形 84" o:spid="_x0000_s1040" style="position:absolute;left:0;text-align:left;margin-left:4in;margin-top:9.75pt;width:54pt;height:23.4pt;z-index:22;visibility:visible" stroked="f">
            <v:textbox>
              <w:txbxContent>
                <w:p w:rsidR="003A5DA5" w:rsidRDefault="003A5DA5" w:rsidP="00067560">
                  <w:r>
                    <w:rPr>
                      <w:rFonts w:hint="eastAsia"/>
                    </w:rPr>
                    <w:t>不合格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可选过程 83" o:spid="_x0000_s1041" type="#_x0000_t176" style="position:absolute;left:0;text-align:left;margin-left:27pt;margin-top:5.05pt;width:255.75pt;height:62.4pt;z-index:7;visibility:visible">
            <v:textbox>
              <w:txbxContent>
                <w:p w:rsidR="003A5DA5" w:rsidRPr="00067560" w:rsidRDefault="003A5DA5" w:rsidP="00067560">
                  <w:pPr>
                    <w:spacing w:line="400" w:lineRule="exact"/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 w:rsidRPr="00067560">
                    <w:rPr>
                      <w:rFonts w:ascii="黑体" w:eastAsia="黑体" w:hAnsi="黑体" w:hint="eastAsia"/>
                      <w:szCs w:val="21"/>
                    </w:rPr>
                    <w:t>审</w:t>
                  </w:r>
                  <w:r w:rsidRPr="00067560">
                    <w:rPr>
                      <w:rFonts w:ascii="黑体" w:eastAsia="黑体" w:hAnsi="黑体"/>
                      <w:szCs w:val="21"/>
                    </w:rPr>
                    <w:t xml:space="preserve">    </w:t>
                  </w:r>
                  <w:r w:rsidRPr="00067560">
                    <w:rPr>
                      <w:rFonts w:ascii="黑体" w:eastAsia="黑体" w:hAnsi="黑体" w:hint="eastAsia"/>
                      <w:szCs w:val="21"/>
                    </w:rPr>
                    <w:t>定</w:t>
                  </w:r>
                </w:p>
                <w:p w:rsidR="003A5DA5" w:rsidRPr="00067560" w:rsidRDefault="003A5DA5" w:rsidP="005A13D7">
                  <w:pPr>
                    <w:rPr>
                      <w:szCs w:val="21"/>
                    </w:rPr>
                  </w:pPr>
                  <w:r w:rsidRPr="00067560">
                    <w:rPr>
                      <w:rFonts w:hint="eastAsia"/>
                      <w:szCs w:val="21"/>
                    </w:rPr>
                    <w:t>群体处将经公示符合条件的推荐对象</w:t>
                  </w:r>
                  <w:proofErr w:type="gramStart"/>
                  <w:r w:rsidRPr="00067560">
                    <w:rPr>
                      <w:rFonts w:hint="eastAsia"/>
                      <w:szCs w:val="21"/>
                    </w:rPr>
                    <w:t>报局长</w:t>
                  </w:r>
                  <w:proofErr w:type="gramEnd"/>
                  <w:r w:rsidRPr="00067560">
                    <w:rPr>
                      <w:rFonts w:hint="eastAsia"/>
                      <w:szCs w:val="21"/>
                    </w:rPr>
                    <w:t>办公会研究审定，确定拟表彰个人和集体名单。</w:t>
                  </w:r>
                </w:p>
                <w:p w:rsidR="003A5DA5" w:rsidRPr="001C4A3D" w:rsidRDefault="003A5DA5" w:rsidP="00067560">
                  <w:pPr>
                    <w:spacing w:line="400" w:lineRule="exact"/>
                    <w:rPr>
                      <w:rFonts w:ascii="方正黑体简体" w:eastAsia="方正黑体简体"/>
                      <w:sz w:val="24"/>
                    </w:rPr>
                  </w:pPr>
                </w:p>
              </w:txbxContent>
            </v:textbox>
          </v:shape>
        </w:pict>
      </w:r>
    </w:p>
    <w:p w:rsidR="003A5DA5" w:rsidRDefault="003A5DA5" w:rsidP="006D381F">
      <w:pPr>
        <w:ind w:firstLineChars="3250" w:firstLine="6825"/>
      </w:pPr>
    </w:p>
    <w:p w:rsidR="003A5DA5" w:rsidRPr="00F22887" w:rsidRDefault="00A92BC2" w:rsidP="006D381F">
      <w:pPr>
        <w:ind w:firstLineChars="3250" w:firstLine="6825"/>
        <w:rPr>
          <w:color w:val="FF0000"/>
        </w:rPr>
      </w:pPr>
      <w:r>
        <w:rPr>
          <w:noProof/>
        </w:rPr>
        <w:pict>
          <v:line id="直接连接符 82" o:spid="_x0000_s1042" style="position:absolute;left:0;text-align:left;z-index:20;visibility:visible" from="282.75pt,5.7pt" to="345.75pt,5.7pt">
            <v:stroke endarrow="block"/>
          </v:line>
        </w:pict>
      </w:r>
    </w:p>
    <w:p w:rsidR="003A5DA5" w:rsidRDefault="003A5DA5" w:rsidP="00067560">
      <w:pPr>
        <w:rPr>
          <w:sz w:val="24"/>
        </w:rPr>
      </w:pPr>
    </w:p>
    <w:p w:rsidR="003A5DA5" w:rsidRDefault="00A92BC2" w:rsidP="00067560">
      <w:pPr>
        <w:rPr>
          <w:sz w:val="24"/>
        </w:rPr>
      </w:pPr>
      <w:r>
        <w:rPr>
          <w:noProof/>
        </w:rPr>
        <w:pict>
          <v:line id="直接连接符 81" o:spid="_x0000_s1043" style="position:absolute;left:0;text-align:left;z-index:6;visibility:visible" from="215.9pt,3.45pt" to="215.9pt,31.8pt">
            <v:stroke endarrow="block"/>
          </v:line>
        </w:pict>
      </w:r>
    </w:p>
    <w:p w:rsidR="003A5DA5" w:rsidRDefault="003A5DA5" w:rsidP="00067560">
      <w:pPr>
        <w:rPr>
          <w:sz w:val="24"/>
        </w:rPr>
      </w:pPr>
    </w:p>
    <w:p w:rsidR="003A5DA5" w:rsidRDefault="00A92BC2" w:rsidP="00067560">
      <w:pPr>
        <w:rPr>
          <w:sz w:val="24"/>
        </w:rPr>
      </w:pPr>
      <w:r>
        <w:rPr>
          <w:noProof/>
        </w:rPr>
        <w:pict>
          <v:shape id="流程图: 可选过程 80" o:spid="_x0000_s1044" type="#_x0000_t176" style="position:absolute;left:0;text-align:left;margin-left:22.5pt;margin-top:.6pt;width:413.25pt;height:54.6pt;z-index:13;visibility:visible">
            <v:textbox>
              <w:txbxContent>
                <w:p w:rsidR="003A5DA5" w:rsidRPr="00067560" w:rsidRDefault="003A5DA5" w:rsidP="00067560">
                  <w:pPr>
                    <w:spacing w:line="280" w:lineRule="exact"/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 w:rsidRPr="00067560">
                    <w:rPr>
                      <w:rFonts w:ascii="黑体" w:eastAsia="黑体" w:hAnsi="黑体" w:hint="eastAsia"/>
                      <w:szCs w:val="21"/>
                    </w:rPr>
                    <w:t>公</w:t>
                  </w:r>
                  <w:r w:rsidRPr="00067560">
                    <w:rPr>
                      <w:rFonts w:ascii="黑体" w:eastAsia="黑体" w:hAnsi="黑体"/>
                      <w:szCs w:val="21"/>
                    </w:rPr>
                    <w:t xml:space="preserve">    </w:t>
                  </w:r>
                  <w:r w:rsidRPr="00067560">
                    <w:rPr>
                      <w:rFonts w:ascii="黑体" w:eastAsia="黑体" w:hAnsi="黑体" w:hint="eastAsia"/>
                      <w:szCs w:val="21"/>
                    </w:rPr>
                    <w:t>示</w:t>
                  </w:r>
                </w:p>
                <w:p w:rsidR="003A5DA5" w:rsidRPr="00067560" w:rsidRDefault="003A5DA5" w:rsidP="00067560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067560">
                    <w:rPr>
                      <w:rFonts w:hint="eastAsia"/>
                      <w:szCs w:val="21"/>
                    </w:rPr>
                    <w:t>审定的名单全省范围公示，省体育</w:t>
                  </w:r>
                  <w:proofErr w:type="gramStart"/>
                  <w:r w:rsidRPr="00067560">
                    <w:rPr>
                      <w:rFonts w:hint="eastAsia"/>
                      <w:szCs w:val="21"/>
                    </w:rPr>
                    <w:t>局官网</w:t>
                  </w:r>
                  <w:proofErr w:type="gramEnd"/>
                  <w:r w:rsidRPr="00067560">
                    <w:rPr>
                      <w:rFonts w:hint="eastAsia"/>
                      <w:szCs w:val="21"/>
                    </w:rPr>
                    <w:t>公示</w:t>
                  </w:r>
                  <w:r w:rsidRPr="00067560">
                    <w:rPr>
                      <w:szCs w:val="21"/>
                    </w:rPr>
                    <w:t>5</w:t>
                  </w:r>
                  <w:r w:rsidRPr="00067560">
                    <w:rPr>
                      <w:rFonts w:hint="eastAsia"/>
                      <w:szCs w:val="21"/>
                    </w:rPr>
                    <w:t>个工作日。</w:t>
                  </w:r>
                </w:p>
              </w:txbxContent>
            </v:textbox>
          </v:shape>
        </w:pict>
      </w:r>
    </w:p>
    <w:p w:rsidR="003A5DA5" w:rsidRDefault="003A5DA5" w:rsidP="00067560">
      <w:pPr>
        <w:rPr>
          <w:sz w:val="24"/>
        </w:rPr>
      </w:pPr>
    </w:p>
    <w:p w:rsidR="003A5DA5" w:rsidRDefault="003A5DA5" w:rsidP="00067560">
      <w:pPr>
        <w:rPr>
          <w:sz w:val="24"/>
        </w:rPr>
      </w:pPr>
    </w:p>
    <w:p w:rsidR="003A5DA5" w:rsidRDefault="00A92BC2" w:rsidP="006D381F">
      <w:pPr>
        <w:ind w:firstLineChars="250" w:firstLine="525"/>
        <w:rPr>
          <w:sz w:val="24"/>
        </w:rPr>
      </w:pPr>
      <w:r>
        <w:rPr>
          <w:noProof/>
        </w:rPr>
        <w:pict>
          <v:line id="直接连接符 79" o:spid="_x0000_s1045" style="position:absolute;left:0;text-align:left;z-index:14;visibility:visible" from="215.9pt,8.85pt" to="215.9pt,37.2pt">
            <v:stroke endarrow="block"/>
          </v:line>
        </w:pict>
      </w:r>
    </w:p>
    <w:p w:rsidR="003A5DA5" w:rsidRDefault="003A5DA5" w:rsidP="006D381F">
      <w:pPr>
        <w:ind w:firstLineChars="250" w:firstLine="600"/>
        <w:rPr>
          <w:sz w:val="24"/>
        </w:rPr>
      </w:pPr>
      <w:r>
        <w:rPr>
          <w:sz w:val="24"/>
        </w:rPr>
        <w:t xml:space="preserve">                           </w:t>
      </w:r>
    </w:p>
    <w:p w:rsidR="003A5DA5" w:rsidRDefault="00A92BC2" w:rsidP="006D381F">
      <w:pPr>
        <w:ind w:firstLineChars="250" w:firstLine="525"/>
        <w:rPr>
          <w:sz w:val="24"/>
        </w:rPr>
      </w:pPr>
      <w:r>
        <w:rPr>
          <w:noProof/>
        </w:rPr>
        <w:pict>
          <v:shape id="流程图: 可选过程 78" o:spid="_x0000_s1046" type="#_x0000_t176" style="position:absolute;left:0;text-align:left;margin-left:390.75pt;margin-top:8.25pt;width:41.25pt;height:41.3pt;z-index:19;visibility:visible">
            <v:textbox>
              <w:txbxContent>
                <w:p w:rsidR="003A5DA5" w:rsidRPr="00067560" w:rsidRDefault="003A5DA5" w:rsidP="00067560">
                  <w:pPr>
                    <w:jc w:val="center"/>
                    <w:rPr>
                      <w:szCs w:val="21"/>
                    </w:rPr>
                  </w:pPr>
                  <w:r w:rsidRPr="00067560">
                    <w:rPr>
                      <w:rFonts w:hint="eastAsia"/>
                      <w:szCs w:val="21"/>
                    </w:rPr>
                    <w:t>不予表彰</w:t>
                  </w:r>
                </w:p>
              </w:txbxContent>
            </v:textbox>
          </v:shape>
        </w:pict>
      </w:r>
      <w:r>
        <w:rPr>
          <w:noProof/>
        </w:rPr>
        <w:pict>
          <v:rect id="矩形 77" o:spid="_x0000_s1047" style="position:absolute;left:0;text-align:left;margin-left:334.5pt;margin-top:11.25pt;width:63pt;height:23.4pt;z-index:3;visibility:visible" stroked="f">
            <v:textbox>
              <w:txbxContent>
                <w:p w:rsidR="003A5DA5" w:rsidRDefault="003A5DA5" w:rsidP="00067560">
                  <w:r>
                    <w:rPr>
                      <w:rFonts w:hint="eastAsia"/>
                    </w:rPr>
                    <w:t>举报属实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可选过程 76" o:spid="_x0000_s1048" type="#_x0000_t176" style="position:absolute;left:0;text-align:left;margin-left:22.5pt;margin-top:6pt;width:315pt;height:54.6pt;z-index:15;visibility:visible">
            <v:textbox>
              <w:txbxContent>
                <w:p w:rsidR="003A5DA5" w:rsidRPr="00067560" w:rsidRDefault="003A5DA5" w:rsidP="00DE7033">
                  <w:pPr>
                    <w:spacing w:line="280" w:lineRule="exact"/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 w:rsidRPr="00067560">
                    <w:rPr>
                      <w:rFonts w:ascii="黑体" w:eastAsia="黑体" w:hAnsi="黑体" w:cs="宋体" w:hint="eastAsia"/>
                      <w:szCs w:val="21"/>
                    </w:rPr>
                    <w:t>确</w:t>
                  </w:r>
                  <w:r w:rsidRPr="00067560">
                    <w:rPr>
                      <w:rFonts w:ascii="黑体" w:eastAsia="黑体" w:hAnsi="黑体"/>
                      <w:szCs w:val="21"/>
                    </w:rPr>
                    <w:t xml:space="preserve">    </w:t>
                  </w:r>
                  <w:r w:rsidRPr="00067560">
                    <w:rPr>
                      <w:rFonts w:ascii="黑体" w:eastAsia="黑体" w:hAnsi="黑体" w:hint="eastAsia"/>
                      <w:szCs w:val="21"/>
                    </w:rPr>
                    <w:t>定</w:t>
                  </w:r>
                </w:p>
                <w:p w:rsidR="003A5DA5" w:rsidRPr="00067560" w:rsidRDefault="003A5DA5" w:rsidP="00DE7033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067560">
                    <w:rPr>
                      <w:rFonts w:hint="eastAsia"/>
                      <w:szCs w:val="21"/>
                    </w:rPr>
                    <w:t>确定表彰名单，制作表彰文件。在省体育</w:t>
                  </w:r>
                  <w:proofErr w:type="gramStart"/>
                  <w:r w:rsidRPr="00067560">
                    <w:rPr>
                      <w:rFonts w:hint="eastAsia"/>
                      <w:szCs w:val="21"/>
                    </w:rPr>
                    <w:t>局官网</w:t>
                  </w:r>
                  <w:proofErr w:type="gramEnd"/>
                  <w:r w:rsidRPr="00067560">
                    <w:rPr>
                      <w:rFonts w:hint="eastAsia"/>
                      <w:szCs w:val="21"/>
                    </w:rPr>
                    <w:t>公告。</w:t>
                  </w:r>
                </w:p>
              </w:txbxContent>
            </v:textbox>
          </v:shape>
        </w:pict>
      </w:r>
    </w:p>
    <w:p w:rsidR="003A5DA5" w:rsidRDefault="003A5DA5" w:rsidP="006D381F">
      <w:pPr>
        <w:ind w:firstLineChars="250" w:firstLine="600"/>
        <w:rPr>
          <w:sz w:val="24"/>
        </w:rPr>
      </w:pPr>
    </w:p>
    <w:p w:rsidR="003A5DA5" w:rsidRDefault="00A92BC2" w:rsidP="006D381F">
      <w:pPr>
        <w:ind w:firstLineChars="250" w:firstLine="525"/>
        <w:rPr>
          <w:sz w:val="24"/>
        </w:rPr>
      </w:pPr>
      <w:r>
        <w:rPr>
          <w:noProof/>
        </w:rPr>
        <w:pict>
          <v:line id="直接连接符 75" o:spid="_x0000_s1049" style="position:absolute;left:0;text-align:left;z-index:10;visibility:visible" from="337.5pt,3.45pt" to="391.35pt,3.45pt">
            <v:stroke endarrow="block"/>
          </v:line>
        </w:pict>
      </w:r>
    </w:p>
    <w:p w:rsidR="003A5DA5" w:rsidRDefault="00A92BC2" w:rsidP="006D381F">
      <w:pPr>
        <w:ind w:firstLineChars="250" w:firstLine="525"/>
        <w:rPr>
          <w:sz w:val="24"/>
        </w:rPr>
      </w:pPr>
      <w:r>
        <w:rPr>
          <w:noProof/>
        </w:rPr>
        <w:pict>
          <v:line id="直接连接符 74" o:spid="_x0000_s1050" style="position:absolute;left:0;text-align:left;z-index:16;visibility:visible" from="215.05pt,12.45pt" to="215.05pt,40.8pt">
            <v:stroke endarrow="block"/>
          </v:line>
        </w:pict>
      </w:r>
    </w:p>
    <w:p w:rsidR="003A5DA5" w:rsidRDefault="003A5DA5" w:rsidP="006D381F">
      <w:pPr>
        <w:ind w:firstLineChars="250" w:firstLine="600"/>
        <w:rPr>
          <w:sz w:val="24"/>
        </w:rPr>
      </w:pPr>
    </w:p>
    <w:p w:rsidR="003A5DA5" w:rsidRDefault="00A92BC2" w:rsidP="006D381F">
      <w:pPr>
        <w:ind w:firstLineChars="250" w:firstLine="525"/>
        <w:rPr>
          <w:sz w:val="24"/>
        </w:rPr>
      </w:pPr>
      <w:r>
        <w:rPr>
          <w:noProof/>
        </w:rPr>
        <w:pict>
          <v:shape id="流程图: 可选过程 73" o:spid="_x0000_s1051" type="#_x0000_t176" style="position:absolute;left:0;text-align:left;margin-left:22.5pt;margin-top:9.6pt;width:409.5pt;height:65.1pt;z-index:17;visibility:visible">
            <v:textbox>
              <w:txbxContent>
                <w:p w:rsidR="003A5DA5" w:rsidRPr="00067560" w:rsidRDefault="003A5DA5" w:rsidP="00067560">
                  <w:pPr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 w:rsidRPr="00067560">
                    <w:rPr>
                      <w:rFonts w:ascii="黑体" w:eastAsia="黑体" w:hAnsi="黑体" w:hint="eastAsia"/>
                      <w:szCs w:val="21"/>
                    </w:rPr>
                    <w:t>表</w:t>
                  </w:r>
                  <w:r w:rsidRPr="00067560">
                    <w:rPr>
                      <w:rFonts w:ascii="黑体" w:eastAsia="黑体" w:hAnsi="黑体"/>
                      <w:szCs w:val="21"/>
                    </w:rPr>
                    <w:t xml:space="preserve">    </w:t>
                  </w:r>
                  <w:proofErr w:type="gramStart"/>
                  <w:r w:rsidRPr="00067560">
                    <w:rPr>
                      <w:rFonts w:ascii="黑体" w:eastAsia="黑体" w:hAnsi="黑体" w:hint="eastAsia"/>
                      <w:szCs w:val="21"/>
                    </w:rPr>
                    <w:t>彰</w:t>
                  </w:r>
                  <w:proofErr w:type="gramEnd"/>
                </w:p>
                <w:p w:rsidR="003A5DA5" w:rsidRPr="00067560" w:rsidRDefault="003A5DA5" w:rsidP="00067560">
                  <w:pPr>
                    <w:jc w:val="center"/>
                    <w:rPr>
                      <w:szCs w:val="21"/>
                    </w:rPr>
                  </w:pPr>
                  <w:r w:rsidRPr="00067560">
                    <w:rPr>
                      <w:rFonts w:hint="eastAsia"/>
                      <w:szCs w:val="21"/>
                    </w:rPr>
                    <w:t>组织表彰奖励。对受表彰的单位和个人分别授予荣誉称号。</w:t>
                  </w:r>
                </w:p>
                <w:p w:rsidR="003A5DA5" w:rsidRPr="00067560" w:rsidRDefault="003A5DA5" w:rsidP="00067560">
                  <w:pPr>
                    <w:jc w:val="center"/>
                    <w:rPr>
                      <w:rFonts w:ascii="方正黑体简体" w:eastAsia="方正黑体简体"/>
                      <w:szCs w:val="21"/>
                    </w:rPr>
                  </w:pPr>
                </w:p>
              </w:txbxContent>
            </v:textbox>
          </v:shape>
        </w:pict>
      </w:r>
    </w:p>
    <w:p w:rsidR="003A5DA5" w:rsidRDefault="003A5DA5" w:rsidP="006D381F">
      <w:pPr>
        <w:ind w:firstLineChars="250" w:firstLine="600"/>
        <w:rPr>
          <w:sz w:val="24"/>
        </w:rPr>
      </w:pPr>
    </w:p>
    <w:p w:rsidR="003A5DA5" w:rsidRDefault="003A5DA5" w:rsidP="006D381F">
      <w:pPr>
        <w:ind w:firstLineChars="250" w:firstLine="600"/>
        <w:rPr>
          <w:sz w:val="24"/>
        </w:rPr>
      </w:pPr>
    </w:p>
    <w:p w:rsidR="003A5DA5" w:rsidRDefault="003A5DA5" w:rsidP="006D381F">
      <w:pPr>
        <w:ind w:firstLineChars="250" w:firstLine="600"/>
        <w:rPr>
          <w:sz w:val="24"/>
        </w:rPr>
      </w:pPr>
    </w:p>
    <w:p w:rsidR="003A5DA5" w:rsidRDefault="003A5DA5" w:rsidP="00067560">
      <w:pPr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</w:p>
    <w:bookmarkEnd w:id="0"/>
    <w:p w:rsidR="003A5DA5" w:rsidRDefault="003A5DA5"/>
    <w:sectPr w:rsidR="003A5DA5" w:rsidSect="008801AA">
      <w:headerReference w:type="default" r:id="rId8"/>
      <w:footerReference w:type="default" r:id="rId9"/>
      <w:pgSz w:w="11906" w:h="16838"/>
      <w:pgMar w:top="1440" w:right="1800" w:bottom="1440" w:left="1800" w:header="851" w:footer="68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C2" w:rsidRDefault="00A92BC2" w:rsidP="00067560">
      <w:r>
        <w:separator/>
      </w:r>
    </w:p>
  </w:endnote>
  <w:endnote w:type="continuationSeparator" w:id="0">
    <w:p w:rsidR="00A92BC2" w:rsidRDefault="00A92BC2" w:rsidP="0006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A5" w:rsidRPr="00575C3B" w:rsidRDefault="003A5DA5" w:rsidP="006D381F">
    <w:pPr>
      <w:ind w:firstLineChars="150" w:firstLine="361"/>
      <w:rPr>
        <w:b/>
        <w:sz w:val="24"/>
      </w:rPr>
    </w:pPr>
    <w:r w:rsidRPr="00575C3B">
      <w:rPr>
        <w:rFonts w:hint="eastAsia"/>
        <w:b/>
        <w:sz w:val="24"/>
      </w:rPr>
      <w:t>承办机构：群</w:t>
    </w:r>
    <w:r w:rsidR="005017CC">
      <w:rPr>
        <w:rFonts w:hint="eastAsia"/>
        <w:b/>
        <w:sz w:val="24"/>
      </w:rPr>
      <w:t>众</w:t>
    </w:r>
    <w:r w:rsidRPr="00575C3B">
      <w:rPr>
        <w:rFonts w:hint="eastAsia"/>
        <w:b/>
        <w:sz w:val="24"/>
      </w:rPr>
      <w:t>体</w:t>
    </w:r>
    <w:r w:rsidR="005017CC">
      <w:rPr>
        <w:rFonts w:hint="eastAsia"/>
        <w:b/>
        <w:sz w:val="24"/>
      </w:rPr>
      <w:t>育</w:t>
    </w:r>
    <w:r w:rsidRPr="00575C3B">
      <w:rPr>
        <w:rFonts w:hint="eastAsia"/>
        <w:b/>
        <w:sz w:val="24"/>
      </w:rPr>
      <w:t>处</w:t>
    </w:r>
    <w:r>
      <w:rPr>
        <w:b/>
        <w:sz w:val="24"/>
      </w:rPr>
      <w:t xml:space="preserve"> </w:t>
    </w:r>
    <w:r w:rsidR="005017CC">
      <w:rPr>
        <w:rFonts w:hint="eastAsia"/>
        <w:b/>
        <w:sz w:val="24"/>
      </w:rPr>
      <w:t xml:space="preserve">  </w:t>
    </w:r>
    <w:r>
      <w:rPr>
        <w:b/>
        <w:sz w:val="24"/>
      </w:rPr>
      <w:t xml:space="preserve"> </w:t>
    </w:r>
    <w:r w:rsidRPr="00575C3B">
      <w:rPr>
        <w:b/>
        <w:sz w:val="24"/>
      </w:rPr>
      <w:t xml:space="preserve">  </w:t>
    </w:r>
    <w:r w:rsidRPr="00575C3B">
      <w:rPr>
        <w:rFonts w:hint="eastAsia"/>
        <w:b/>
        <w:sz w:val="24"/>
      </w:rPr>
      <w:t>服务电话：</w:t>
    </w:r>
    <w:r w:rsidRPr="00575C3B">
      <w:rPr>
        <w:b/>
        <w:sz w:val="24"/>
      </w:rPr>
      <w:t xml:space="preserve">7686265 </w:t>
    </w:r>
    <w:r>
      <w:rPr>
        <w:b/>
        <w:sz w:val="24"/>
      </w:rPr>
      <w:t xml:space="preserve">   </w:t>
    </w:r>
    <w:r w:rsidRPr="00575C3B">
      <w:rPr>
        <w:b/>
        <w:sz w:val="24"/>
      </w:rPr>
      <w:t xml:space="preserve"> </w:t>
    </w:r>
    <w:r w:rsidRPr="00575C3B">
      <w:rPr>
        <w:rFonts w:hint="eastAsia"/>
        <w:b/>
        <w:sz w:val="24"/>
      </w:rPr>
      <w:t>监督电话：</w:t>
    </w:r>
    <w:r w:rsidR="005A13D7">
      <w:rPr>
        <w:rFonts w:hint="eastAsia"/>
        <w:b/>
        <w:sz w:val="24"/>
      </w:rPr>
      <w:t>7686231</w:t>
    </w:r>
  </w:p>
  <w:p w:rsidR="003A5DA5" w:rsidRDefault="003A5DA5">
    <w:pPr>
      <w:pStyle w:val="a4"/>
    </w:pPr>
  </w:p>
  <w:p w:rsidR="003A5DA5" w:rsidRDefault="003A5D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C2" w:rsidRDefault="00A92BC2" w:rsidP="00067560">
      <w:r>
        <w:separator/>
      </w:r>
    </w:p>
  </w:footnote>
  <w:footnote w:type="continuationSeparator" w:id="0">
    <w:p w:rsidR="00A92BC2" w:rsidRDefault="00A92BC2" w:rsidP="00067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A5" w:rsidRDefault="003A5DA5" w:rsidP="00BC590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635AF"/>
    <w:multiLevelType w:val="hybridMultilevel"/>
    <w:tmpl w:val="FA924876"/>
    <w:lvl w:ilvl="0" w:tplc="60A87B9E">
      <w:start w:val="1"/>
      <w:numFmt w:val="decimal"/>
      <w:lvlText w:val="%1、"/>
      <w:lvlJc w:val="left"/>
      <w:pPr>
        <w:ind w:left="840" w:hanging="420"/>
      </w:pPr>
      <w:rPr>
        <w:rFonts w:ascii="宋体" w:eastAsia="宋体" w:hAnsi="宋体" w:cs="Bodoni M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560"/>
    <w:rsid w:val="00067560"/>
    <w:rsid w:val="001C4A3D"/>
    <w:rsid w:val="00236FF5"/>
    <w:rsid w:val="00293991"/>
    <w:rsid w:val="002C6B2B"/>
    <w:rsid w:val="003A5DA5"/>
    <w:rsid w:val="004049F1"/>
    <w:rsid w:val="00475D64"/>
    <w:rsid w:val="00482EEE"/>
    <w:rsid w:val="005017CC"/>
    <w:rsid w:val="00575C3B"/>
    <w:rsid w:val="005A13D7"/>
    <w:rsid w:val="0067612A"/>
    <w:rsid w:val="006D381F"/>
    <w:rsid w:val="00772235"/>
    <w:rsid w:val="007F5F09"/>
    <w:rsid w:val="008801AA"/>
    <w:rsid w:val="00A92BC2"/>
    <w:rsid w:val="00BC590D"/>
    <w:rsid w:val="00C433F8"/>
    <w:rsid w:val="00C43D80"/>
    <w:rsid w:val="00CB493F"/>
    <w:rsid w:val="00DE7033"/>
    <w:rsid w:val="00E44528"/>
    <w:rsid w:val="00F22887"/>
    <w:rsid w:val="00F2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60"/>
    <w:pPr>
      <w:widowControl w:val="0"/>
      <w:jc w:val="both"/>
    </w:pPr>
    <w:rPr>
      <w:rFonts w:ascii="Bodoni MT" w:hAnsi="Bodoni MT" w:cs="Bodoni MT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67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67560"/>
    <w:rPr>
      <w:rFonts w:ascii="Bodoni MT" w:eastAsia="宋体" w:hAnsi="Bodoni MT" w:cs="Bodoni MT"/>
      <w:sz w:val="18"/>
      <w:szCs w:val="18"/>
    </w:rPr>
  </w:style>
  <w:style w:type="paragraph" w:styleId="a4">
    <w:name w:val="footer"/>
    <w:basedOn w:val="a"/>
    <w:link w:val="Char0"/>
    <w:uiPriority w:val="99"/>
    <w:rsid w:val="00067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67560"/>
    <w:rPr>
      <w:rFonts w:ascii="Bodoni MT" w:eastAsia="宋体" w:hAnsi="Bodoni MT" w:cs="Bodoni MT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06756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067560"/>
    <w:rPr>
      <w:rFonts w:ascii="Bodoni MT" w:eastAsia="宋体" w:hAnsi="Bodoni MT" w:cs="Bodoni M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cp:lastPrinted>2015-09-20T10:57:00Z</cp:lastPrinted>
  <dcterms:created xsi:type="dcterms:W3CDTF">2015-08-24T04:40:00Z</dcterms:created>
  <dcterms:modified xsi:type="dcterms:W3CDTF">2015-09-20T10:58:00Z</dcterms:modified>
</cp:coreProperties>
</file>