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FF0000"/>
          <w:sz w:val="32"/>
          <w:szCs w:val="32"/>
          <w:u w:val="wave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线上课程时间和内容安排</w:t>
      </w:r>
    </w:p>
    <w:tbl>
      <w:tblPr>
        <w:tblStyle w:val="5"/>
        <w:tblW w:w="84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2818"/>
        <w:gridCol w:w="28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内容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</w:rPr>
              <w:t>主讲人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8月01日19:00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手球规则解读第一讲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8月08日19:00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手球规则解读第二讲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8月15日19:00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手球规则解读第三讲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8月22日19:00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手球规则解读第四讲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8月29日19:00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手球规则解读第五讲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  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9月05日19:00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手球规则解读第六讲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马  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9月12日19:00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手球规则解读第七讲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张晓虎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2817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9月19日19:00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手球规则解读第八讲</w:t>
            </w:r>
          </w:p>
        </w:tc>
        <w:tc>
          <w:tcPr>
            <w:tcW w:w="2818" w:type="dxa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贾  腾</w:t>
            </w:r>
          </w:p>
        </w:tc>
      </w:tr>
    </w:tbl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备注：本次线上教学培训同时也是一、二级裁判员考试的重要依据，望各参加人员重视、积极准备。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2020年度山西省手球裁判员名单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太原：王  晋、卢  浩、 姚仁杰、朱徐婷（女）、武筱颖（女）</w:t>
      </w:r>
    </w:p>
    <w:p>
      <w:pPr>
        <w:ind w:left="840" w:hanging="960" w:hangingChars="3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晋中：张晓虎、贾  腾、 侯建涛、郭  宏、张欣耀、卢  飞、</w:t>
      </w:r>
    </w:p>
    <w:p>
      <w:pPr>
        <w:ind w:left="838" w:leftChars="3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宋昌鑫、梁星玉、 周欣宇、康鹏翔、宁佳龙、杜文浩、</w:t>
      </w:r>
    </w:p>
    <w:p>
      <w:pPr>
        <w:ind w:left="838" w:leftChars="3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刘宇航、张文禄、 郭奎呈、赵如茂、张仲洋、赵松涛、</w:t>
      </w:r>
    </w:p>
    <w:p>
      <w:pPr>
        <w:ind w:left="838" w:leftChars="39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贾晨锦、田晨霖、 贾博程、张萌萌、乔健凯、郭新琛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吕梁：赵  琦（女）、吴鹏凯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临汾：马  文、汪泓宇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长治：王志超、原晨昊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朔州：张  琦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阳泉：李敬尧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晋城：杜江花（女）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附件3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二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维码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线上培训方式（软件），采用“钉钉”进行线上授课。请各学员下载“钉钉”添加钉钉账号：18234416858或扫描下方二维码进入群聊进行学习培训。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inline distT="0" distB="0" distL="0" distR="0">
            <wp:extent cx="4144010" cy="5345430"/>
            <wp:effectExtent l="0" t="0" r="889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57402" cy="536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3AB"/>
    <w:rsid w:val="002D30BC"/>
    <w:rsid w:val="006770FC"/>
    <w:rsid w:val="00956C10"/>
    <w:rsid w:val="00B44F11"/>
    <w:rsid w:val="00D303AB"/>
    <w:rsid w:val="00E54378"/>
    <w:rsid w:val="024F0CB5"/>
    <w:rsid w:val="12845496"/>
    <w:rsid w:val="208A5566"/>
    <w:rsid w:val="21457E5C"/>
    <w:rsid w:val="2CEA428E"/>
    <w:rsid w:val="2D205509"/>
    <w:rsid w:val="32994678"/>
    <w:rsid w:val="37D74D66"/>
    <w:rsid w:val="420B6DBF"/>
    <w:rsid w:val="46653C63"/>
    <w:rsid w:val="47E017ED"/>
    <w:rsid w:val="4C892DD9"/>
    <w:rsid w:val="4F3B6543"/>
    <w:rsid w:val="51365508"/>
    <w:rsid w:val="54A17F76"/>
    <w:rsid w:val="5596015C"/>
    <w:rsid w:val="5AA2732D"/>
    <w:rsid w:val="5C9D49BD"/>
    <w:rsid w:val="63D40B94"/>
    <w:rsid w:val="67D128C6"/>
    <w:rsid w:val="6D371270"/>
    <w:rsid w:val="73DA0283"/>
    <w:rsid w:val="75B80C08"/>
    <w:rsid w:val="7A8D67AE"/>
    <w:rsid w:val="7E39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159</Words>
  <Characters>907</Characters>
  <Lines>7</Lines>
  <Paragraphs>2</Paragraphs>
  <TotalTime>24</TotalTime>
  <ScaleCrop>false</ScaleCrop>
  <LinksUpToDate>false</LinksUpToDate>
  <CharactersWithSpaces>1064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2020-07-29T00:34:00Z</dcterms:created>
  <dc:creator>Administrator</dc:creator>
  <cp:lastModifiedBy>Administrator</cp:lastModifiedBy>
  <dcterms:modified xsi:type="dcterms:W3CDTF">2020-07-30T08:43:51Z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